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E0" w:rsidRPr="007F1B29" w:rsidRDefault="009F7458">
      <w:pPr>
        <w:rPr>
          <w:sz w:val="20"/>
          <w:szCs w:val="20"/>
        </w:rPr>
      </w:pPr>
    </w:p>
    <w:p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107A6A">
        <w:t>Media and Communications Officer</w:t>
      </w:r>
    </w:p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:rsidR="009E2E78" w:rsidRPr="007F1B29" w:rsidRDefault="009E2E78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  <w:p w:rsidR="00423AA1" w:rsidRPr="007F1B29" w:rsidRDefault="00423AA1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bookmarkEnd w:id="0"/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:rsidR="009E2E78" w:rsidRPr="007F1B29" w:rsidRDefault="009E2E7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:rsidR="00014CD3" w:rsidRPr="009E2E78" w:rsidRDefault="00014CD3" w:rsidP="00014CD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7F1B29" w:rsidRPr="007F1B29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CRITERIA</w:t>
            </w:r>
          </w:p>
        </w:tc>
      </w:tr>
      <w:tr w:rsid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23AA1" w:rsidRPr="009F7458" w:rsidRDefault="00423AA1" w:rsidP="00423AA1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 xml:space="preserve">Experience of producing a range of high quality communication materials </w:t>
            </w:r>
          </w:p>
          <w:p w:rsidR="007B027D" w:rsidRPr="009F7458" w:rsidRDefault="007B027D" w:rsidP="00F623DD">
            <w:pPr>
              <w:rPr>
                <w:sz w:val="20"/>
                <w:szCs w:val="20"/>
              </w:rPr>
            </w:pP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9F7458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23AA1" w:rsidRPr="009F7458" w:rsidRDefault="00423AA1" w:rsidP="00423AA1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>Experience of designing and delivering effective communications and media strategies</w:t>
            </w:r>
          </w:p>
          <w:p w:rsidR="007B027D" w:rsidRPr="009F7458" w:rsidRDefault="007B027D" w:rsidP="001C4F24">
            <w:pPr>
              <w:rPr>
                <w:sz w:val="20"/>
                <w:szCs w:val="20"/>
              </w:rPr>
            </w:pP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9F7458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23AA1" w:rsidRPr="009F7458" w:rsidRDefault="00423AA1" w:rsidP="00423AA1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>Experience of using social media effectively in a campaigning context</w:t>
            </w:r>
          </w:p>
          <w:p w:rsidR="007B027D" w:rsidRPr="009F7458" w:rsidRDefault="007B027D" w:rsidP="000A6A1A">
            <w:pPr>
              <w:rPr>
                <w:sz w:val="20"/>
                <w:szCs w:val="20"/>
              </w:rPr>
            </w:pP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25E53" w:rsidRPr="009F7458" w:rsidRDefault="00A25E53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23AA1" w:rsidRPr="00423AA1" w:rsidRDefault="00423AA1" w:rsidP="00423AA1">
            <w:pPr>
              <w:spacing w:after="120"/>
              <w:rPr>
                <w:sz w:val="20"/>
                <w:szCs w:val="20"/>
              </w:rPr>
            </w:pPr>
            <w:r w:rsidRPr="00423AA1">
              <w:rPr>
                <w:sz w:val="20"/>
                <w:szCs w:val="20"/>
              </w:rPr>
              <w:t>Experience of working successfully with the media and journalists</w:t>
            </w:r>
          </w:p>
          <w:p w:rsidR="007B027D" w:rsidRPr="009F7458" w:rsidRDefault="007B027D" w:rsidP="001C4F24">
            <w:pPr>
              <w:rPr>
                <w:sz w:val="20"/>
                <w:szCs w:val="20"/>
              </w:rPr>
            </w:pP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9F7458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:rsidR="00423AA1" w:rsidRPr="009F7458" w:rsidRDefault="00423AA1" w:rsidP="00423AA1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>Able to manage a demanding workload and work within tight deadlines</w:t>
            </w:r>
          </w:p>
          <w:p w:rsidR="007B027D" w:rsidRPr="009F7458" w:rsidRDefault="007B027D" w:rsidP="001C4F24">
            <w:pPr>
              <w:rPr>
                <w:sz w:val="20"/>
                <w:szCs w:val="20"/>
              </w:rPr>
            </w:pPr>
          </w:p>
        </w:tc>
      </w:tr>
      <w:tr w:rsidR="007B027D" w:rsidTr="001C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9F7458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9F7458" w:rsidRDefault="00423AA1" w:rsidP="00423AA1">
            <w:pPr>
              <w:spacing w:after="120"/>
              <w:rPr>
                <w:sz w:val="20"/>
                <w:szCs w:val="20"/>
              </w:rPr>
            </w:pPr>
            <w:r w:rsidRPr="00423AA1">
              <w:rPr>
                <w:sz w:val="20"/>
                <w:szCs w:val="20"/>
              </w:rPr>
              <w:t>Able to work creatively, flexibly and collaboratively within a small team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9F7458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9F7458" w:rsidRDefault="009F7458" w:rsidP="008C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</w:t>
            </w:r>
            <w:r w:rsidR="00423AA1" w:rsidRPr="009F7458">
              <w:rPr>
                <w:sz w:val="20"/>
                <w:szCs w:val="20"/>
              </w:rPr>
              <w:t xml:space="preserve"> communication skills</w:t>
            </w:r>
          </w:p>
        </w:tc>
      </w:tr>
      <w:tr w:rsidR="00423AA1" w:rsidTr="0042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23AA1" w:rsidRPr="009F7458" w:rsidRDefault="00423AA1" w:rsidP="008C6713">
            <w:pPr>
              <w:rPr>
                <w:sz w:val="20"/>
                <w:szCs w:val="20"/>
              </w:rPr>
            </w:pPr>
          </w:p>
        </w:tc>
      </w:tr>
      <w:tr w:rsidR="007B027D" w:rsidTr="00423AA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9F7458" w:rsidRDefault="00423AA1" w:rsidP="008C5E29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>Understanding of the news agenda</w:t>
            </w:r>
          </w:p>
        </w:tc>
      </w:tr>
      <w:tr w:rsidR="00423AA1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23AA1" w:rsidRPr="009F7458" w:rsidRDefault="00423AA1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RPr="00E57C3F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9F7458" w:rsidRDefault="00403E7E" w:rsidP="00403E7E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 xml:space="preserve">Demonstrable commitment to PSC’s aims and objectives  </w:t>
            </w:r>
          </w:p>
        </w:tc>
      </w:tr>
      <w:tr w:rsidR="007B027D" w:rsidRPr="00E57C3F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9F7458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</w:tbl>
    <w:p w:rsidR="00B906E3" w:rsidRDefault="00B906E3"/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82B1A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:rsidTr="00482B1A">
        <w:trPr>
          <w:trHeight w:val="567"/>
        </w:trPr>
        <w:tc>
          <w:tcPr>
            <w:tcW w:w="3085" w:type="dxa"/>
          </w:tcPr>
          <w:p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:rsidR="00482B1A" w:rsidRDefault="00482B1A" w:rsidP="00E256AE"/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p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5A4237">
        <w:rPr>
          <w:b/>
          <w:sz w:val="20"/>
          <w:szCs w:val="20"/>
        </w:rPr>
        <w:t xml:space="preserve">Midnight on </w:t>
      </w:r>
      <w:r w:rsidR="00423AA1">
        <w:rPr>
          <w:b/>
          <w:sz w:val="20"/>
          <w:szCs w:val="20"/>
        </w:rPr>
        <w:t>Thursday 25</w:t>
      </w:r>
      <w:r w:rsidR="00B43C89" w:rsidRPr="00B43C89">
        <w:rPr>
          <w:b/>
          <w:sz w:val="20"/>
          <w:szCs w:val="20"/>
          <w:vertAlign w:val="superscript"/>
        </w:rPr>
        <w:t>th</w:t>
      </w:r>
      <w:r w:rsidR="00B43C89">
        <w:rPr>
          <w:b/>
          <w:sz w:val="20"/>
          <w:szCs w:val="20"/>
        </w:rPr>
        <w:t xml:space="preserve"> </w:t>
      </w:r>
      <w:r w:rsidR="00423AA1">
        <w:rPr>
          <w:b/>
          <w:sz w:val="20"/>
          <w:szCs w:val="20"/>
        </w:rPr>
        <w:t>October 2018</w:t>
      </w:r>
      <w:r>
        <w:rPr>
          <w:b/>
          <w:sz w:val="20"/>
          <w:szCs w:val="20"/>
        </w:rPr>
        <w:t xml:space="preserve"> </w:t>
      </w:r>
      <w:r w:rsidR="0006543B">
        <w:rPr>
          <w:sz w:val="20"/>
          <w:szCs w:val="20"/>
        </w:rPr>
        <w:t xml:space="preserve">to: </w:t>
      </w:r>
      <w:hyperlink r:id="rId8" w:history="1">
        <w:r w:rsidR="005A4237" w:rsidRPr="00614D0D">
          <w:rPr>
            <w:rStyle w:val="Hyperlink"/>
            <w:sz w:val="20"/>
            <w:szCs w:val="20"/>
          </w:rPr>
          <w:t>zahirul.haque@palestinecampaign.org</w:t>
        </w:r>
      </w:hyperlink>
      <w:r w:rsidRPr="00482B1A">
        <w:rPr>
          <w:sz w:val="20"/>
          <w:szCs w:val="20"/>
        </w:rPr>
        <w:t xml:space="preserve">  </w:t>
      </w:r>
    </w:p>
    <w:p w:rsidR="0006543B" w:rsidRDefault="0006543B" w:rsidP="008C5E29">
      <w:pPr>
        <w:rPr>
          <w:sz w:val="20"/>
          <w:szCs w:val="20"/>
        </w:rPr>
      </w:pPr>
    </w:p>
    <w:p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423AA1">
        <w:rPr>
          <w:b/>
          <w:sz w:val="20"/>
          <w:szCs w:val="20"/>
        </w:rPr>
        <w:t>Media and Communications Officer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48" w:rsidRDefault="00470B48" w:rsidP="008C5E29">
      <w:pPr>
        <w:spacing w:line="240" w:lineRule="auto"/>
      </w:pPr>
      <w:r>
        <w:separator/>
      </w:r>
    </w:p>
  </w:endnote>
  <w:endnote w:type="continuationSeparator" w:id="0">
    <w:p w:rsidR="00470B48" w:rsidRDefault="00470B48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48" w:rsidRDefault="00470B48" w:rsidP="008C5E29">
      <w:pPr>
        <w:spacing w:line="240" w:lineRule="auto"/>
      </w:pPr>
      <w:r>
        <w:separator/>
      </w:r>
    </w:p>
  </w:footnote>
  <w:footnote w:type="continuationSeparator" w:id="0">
    <w:p w:rsidR="00470B48" w:rsidRDefault="00470B48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0885B9B3" wp14:editId="0D31BF7A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D1168"/>
    <w:multiLevelType w:val="hybridMultilevel"/>
    <w:tmpl w:val="F7ECC0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C4BBE"/>
    <w:multiLevelType w:val="hybridMultilevel"/>
    <w:tmpl w:val="D45A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41F8E"/>
    <w:multiLevelType w:val="hybridMultilevel"/>
    <w:tmpl w:val="F602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9"/>
    <w:rsid w:val="00014CD3"/>
    <w:rsid w:val="0006543B"/>
    <w:rsid w:val="00093BDD"/>
    <w:rsid w:val="000A6A1A"/>
    <w:rsid w:val="00107A6A"/>
    <w:rsid w:val="00165FD1"/>
    <w:rsid w:val="0019760F"/>
    <w:rsid w:val="001C4F24"/>
    <w:rsid w:val="00370557"/>
    <w:rsid w:val="00403E7E"/>
    <w:rsid w:val="00423AA1"/>
    <w:rsid w:val="00470B48"/>
    <w:rsid w:val="00482B1A"/>
    <w:rsid w:val="00530114"/>
    <w:rsid w:val="005A4237"/>
    <w:rsid w:val="005C444E"/>
    <w:rsid w:val="005D73DF"/>
    <w:rsid w:val="006E1DDD"/>
    <w:rsid w:val="007B027D"/>
    <w:rsid w:val="007F1B29"/>
    <w:rsid w:val="00850D8B"/>
    <w:rsid w:val="008A5209"/>
    <w:rsid w:val="008C50D6"/>
    <w:rsid w:val="008C5E29"/>
    <w:rsid w:val="008C6713"/>
    <w:rsid w:val="0090322F"/>
    <w:rsid w:val="00926987"/>
    <w:rsid w:val="00930926"/>
    <w:rsid w:val="009E2E78"/>
    <w:rsid w:val="009F096A"/>
    <w:rsid w:val="009F563E"/>
    <w:rsid w:val="009F7458"/>
    <w:rsid w:val="00A0106C"/>
    <w:rsid w:val="00A25E53"/>
    <w:rsid w:val="00A3339B"/>
    <w:rsid w:val="00A86D99"/>
    <w:rsid w:val="00B43C89"/>
    <w:rsid w:val="00B85980"/>
    <w:rsid w:val="00B906E3"/>
    <w:rsid w:val="00C729E8"/>
    <w:rsid w:val="00CB5FC2"/>
    <w:rsid w:val="00CB7C44"/>
    <w:rsid w:val="00D20158"/>
    <w:rsid w:val="00D40FCD"/>
    <w:rsid w:val="00D60E34"/>
    <w:rsid w:val="00DD60CB"/>
    <w:rsid w:val="00E57C3F"/>
    <w:rsid w:val="00EF4356"/>
    <w:rsid w:val="00F6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irul.haque@palestinecampaig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Zahirul  Haque</cp:lastModifiedBy>
  <cp:revision>2</cp:revision>
  <dcterms:created xsi:type="dcterms:W3CDTF">2018-10-04T12:25:00Z</dcterms:created>
  <dcterms:modified xsi:type="dcterms:W3CDTF">2018-10-04T12:25:00Z</dcterms:modified>
</cp:coreProperties>
</file>